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88" w:rsidRDefault="00376188" w:rsidP="00ED25BB">
      <w:pPr>
        <w:pStyle w:val="NoSpacing"/>
        <w:rPr>
          <w:lang w:val="en"/>
        </w:rPr>
      </w:pPr>
      <w:r>
        <w:rPr>
          <w:lang w:val="en"/>
        </w:rPr>
        <w:t xml:space="preserve">Busy Large Dental Office looking for a </w:t>
      </w:r>
      <w:r w:rsidR="00ED25BB">
        <w:rPr>
          <w:lang w:val="en"/>
        </w:rPr>
        <w:t>Predetermination</w:t>
      </w:r>
      <w:r>
        <w:rPr>
          <w:lang w:val="en"/>
        </w:rPr>
        <w:t xml:space="preserve"> Specialist to add to our team!</w:t>
      </w:r>
      <w:r>
        <w:rPr>
          <w:lang w:val="en"/>
        </w:rPr>
        <w:br/>
      </w:r>
      <w:r>
        <w:rPr>
          <w:lang w:val="en"/>
        </w:rPr>
        <w:br/>
        <w:t xml:space="preserve">We are an innovative, extremely personable dental practice located in Times Square with a mission to deliver a level of dentistry that patients can rely on, backed by over 35 years of experience, and complemented by warm customer care and comfort - all at in-network pricing. </w:t>
      </w:r>
      <w:r>
        <w:rPr>
          <w:lang w:val="en"/>
        </w:rPr>
        <w:br/>
      </w:r>
    </w:p>
    <w:p w:rsidR="00F66D8F" w:rsidRDefault="00ED25BB" w:rsidP="00ED25BB">
      <w:pPr>
        <w:pStyle w:val="NoSpacing"/>
        <w:rPr>
          <w:lang w:val="en"/>
        </w:rPr>
      </w:pPr>
      <w:r>
        <w:rPr>
          <w:lang w:val="en"/>
        </w:rPr>
        <w:t>Candidate</w:t>
      </w:r>
      <w:r w:rsidR="00376188">
        <w:rPr>
          <w:lang w:val="en"/>
        </w:rPr>
        <w:t xml:space="preserve"> must be positive, have a professional appearance, be outgoing and friendly, hardworking, punctual, goal oriented, and DEDICATED to the success of the dental practice.</w:t>
      </w:r>
      <w:r>
        <w:rPr>
          <w:lang w:val="en"/>
        </w:rPr>
        <w:t xml:space="preserve"> Your </w:t>
      </w:r>
      <w:r w:rsidR="00E17915">
        <w:rPr>
          <w:lang w:val="en"/>
        </w:rPr>
        <w:t>duties require you</w:t>
      </w:r>
      <w:r w:rsidR="00601C0E">
        <w:rPr>
          <w:lang w:val="en"/>
        </w:rPr>
        <w:t xml:space="preserve"> to get patients to come in</w:t>
      </w:r>
      <w:r w:rsidR="00F66D8F">
        <w:rPr>
          <w:lang w:val="en"/>
        </w:rPr>
        <w:t xml:space="preserve"> for the work they have been approved for</w:t>
      </w:r>
      <w:r w:rsidR="00601C0E">
        <w:rPr>
          <w:lang w:val="en"/>
        </w:rPr>
        <w:t xml:space="preserve"> from their insurance carrier</w:t>
      </w:r>
      <w:r w:rsidR="00F66D8F">
        <w:rPr>
          <w:lang w:val="en"/>
        </w:rPr>
        <w:t xml:space="preserve">. You will need to reach out to patients via the telephone and </w:t>
      </w:r>
      <w:proofErr w:type="gramStart"/>
      <w:r w:rsidR="00601C0E">
        <w:rPr>
          <w:lang w:val="en"/>
        </w:rPr>
        <w:t>have the</w:t>
      </w:r>
      <w:r w:rsidR="00F66D8F">
        <w:rPr>
          <w:lang w:val="en"/>
        </w:rPr>
        <w:t xml:space="preserve"> ability to</w:t>
      </w:r>
      <w:proofErr w:type="gramEnd"/>
      <w:r w:rsidR="00F66D8F">
        <w:rPr>
          <w:lang w:val="en"/>
        </w:rPr>
        <w:t xml:space="preserve"> convince them to come in and see the dentist.</w:t>
      </w:r>
    </w:p>
    <w:p w:rsidR="00F66D8F" w:rsidRDefault="00F66D8F" w:rsidP="00ED25BB">
      <w:pPr>
        <w:pStyle w:val="NoSpacing"/>
        <w:rPr>
          <w:lang w:val="en"/>
        </w:rPr>
      </w:pPr>
    </w:p>
    <w:p w:rsidR="00376188" w:rsidRDefault="00376188" w:rsidP="00ED25BB">
      <w:pPr>
        <w:pStyle w:val="NoSpacing"/>
        <w:rPr>
          <w:lang w:val="en"/>
        </w:rPr>
      </w:pPr>
      <w:r>
        <w:rPr>
          <w:lang w:val="en"/>
        </w:rPr>
        <w:t>We are looking to hire the RIGHT candidate in terms of communication skills, must be able to strike up conversations with ease.</w:t>
      </w:r>
      <w:r w:rsidR="00ED25BB">
        <w:rPr>
          <w:lang w:val="en"/>
        </w:rPr>
        <w:t xml:space="preserve"> </w:t>
      </w:r>
      <w:r>
        <w:rPr>
          <w:lang w:val="en"/>
        </w:rPr>
        <w:t>Experience</w:t>
      </w:r>
      <w:r w:rsidR="00ED25BB">
        <w:rPr>
          <w:lang w:val="en"/>
        </w:rPr>
        <w:t xml:space="preserve"> in the dental field</w:t>
      </w:r>
      <w:r>
        <w:rPr>
          <w:lang w:val="en"/>
        </w:rPr>
        <w:t xml:space="preserve"> is preferred and</w:t>
      </w:r>
      <w:r w:rsidR="00ED25BB">
        <w:rPr>
          <w:lang w:val="en"/>
        </w:rPr>
        <w:t xml:space="preserve"> some </w:t>
      </w:r>
      <w:r>
        <w:rPr>
          <w:lang w:val="en"/>
        </w:rPr>
        <w:t>training will also be provided.</w:t>
      </w:r>
    </w:p>
    <w:p w:rsidR="00ED25BB" w:rsidRDefault="00ED25BB" w:rsidP="00ED25BB">
      <w:pPr>
        <w:pStyle w:val="NoSpacing"/>
        <w:rPr>
          <w:lang w:val="en"/>
        </w:rPr>
      </w:pPr>
    </w:p>
    <w:p w:rsidR="00ED25BB" w:rsidRDefault="00ED25BB" w:rsidP="00ED25BB">
      <w:pPr>
        <w:pStyle w:val="NoSpacing"/>
        <w:rPr>
          <w:lang w:val="en"/>
        </w:rPr>
      </w:pPr>
    </w:p>
    <w:p w:rsidR="00ED25BB" w:rsidRDefault="00ED25BB" w:rsidP="00ED25BB">
      <w:pPr>
        <w:pStyle w:val="NoSpacing"/>
        <w:rPr>
          <w:lang w:val="en"/>
        </w:rPr>
      </w:pPr>
      <w:r>
        <w:rPr>
          <w:lang w:val="en"/>
        </w:rPr>
        <w:t>Requirements:</w:t>
      </w:r>
    </w:p>
    <w:p w:rsidR="00376188" w:rsidRPr="00376188" w:rsidRDefault="00376188" w:rsidP="00ED25BB">
      <w:pPr>
        <w:pStyle w:val="NoSpacing"/>
        <w:numPr>
          <w:ilvl w:val="0"/>
          <w:numId w:val="3"/>
        </w:numPr>
        <w:rPr>
          <w:rFonts w:eastAsia="Times New Roman"/>
          <w:lang w:val="en"/>
        </w:rPr>
      </w:pPr>
      <w:r w:rsidRPr="00376188">
        <w:rPr>
          <w:rFonts w:eastAsia="Times New Roman"/>
          <w:lang w:val="en"/>
        </w:rPr>
        <w:t>E</w:t>
      </w:r>
      <w:r w:rsidR="00ED25BB">
        <w:rPr>
          <w:rFonts w:eastAsia="Times New Roman"/>
          <w:lang w:val="en"/>
        </w:rPr>
        <w:t>xcellent interpersonal, written</w:t>
      </w:r>
      <w:r w:rsidRPr="00376188">
        <w:rPr>
          <w:rFonts w:eastAsia="Times New Roman"/>
          <w:lang w:val="en"/>
        </w:rPr>
        <w:t xml:space="preserve"> and oral communication skills</w:t>
      </w:r>
      <w:r>
        <w:rPr>
          <w:rFonts w:eastAsia="Times New Roman"/>
          <w:lang w:val="en"/>
        </w:rPr>
        <w:t>.</w:t>
      </w:r>
    </w:p>
    <w:p w:rsidR="00376188" w:rsidRPr="00376188" w:rsidRDefault="00376188" w:rsidP="00ED25BB">
      <w:pPr>
        <w:pStyle w:val="NoSpacing"/>
        <w:numPr>
          <w:ilvl w:val="0"/>
          <w:numId w:val="3"/>
        </w:numPr>
        <w:rPr>
          <w:rFonts w:eastAsia="Times New Roman"/>
          <w:lang w:val="en"/>
        </w:rPr>
      </w:pPr>
      <w:r w:rsidRPr="00376188">
        <w:rPr>
          <w:rFonts w:eastAsia="Times New Roman"/>
          <w:lang w:val="en"/>
        </w:rPr>
        <w:t>Excellent listening skills and the ability to ask probing questions, understand concerns, and overcome objections</w:t>
      </w:r>
      <w:r>
        <w:rPr>
          <w:rFonts w:eastAsia="Times New Roman"/>
          <w:lang w:val="en"/>
        </w:rPr>
        <w:t>.</w:t>
      </w:r>
    </w:p>
    <w:p w:rsidR="00376188" w:rsidRPr="00376188" w:rsidRDefault="00376188" w:rsidP="00ED25BB">
      <w:pPr>
        <w:pStyle w:val="NoSpacing"/>
        <w:numPr>
          <w:ilvl w:val="0"/>
          <w:numId w:val="3"/>
        </w:numPr>
        <w:rPr>
          <w:rFonts w:eastAsia="Times New Roman"/>
          <w:lang w:val="en"/>
        </w:rPr>
      </w:pPr>
      <w:r w:rsidRPr="00376188">
        <w:rPr>
          <w:rFonts w:eastAsia="Times New Roman"/>
          <w:lang w:val="en"/>
        </w:rPr>
        <w:t>Strong work ethic, able to effectively manage multiple priorities and adapt to change within a fast-paced environment</w:t>
      </w:r>
      <w:r>
        <w:rPr>
          <w:rFonts w:eastAsia="Times New Roman"/>
          <w:lang w:val="en"/>
        </w:rPr>
        <w:t>.</w:t>
      </w:r>
    </w:p>
    <w:p w:rsidR="00ED25BB" w:rsidRDefault="00376188" w:rsidP="00F66D8F">
      <w:pPr>
        <w:pStyle w:val="NoSpacing"/>
        <w:numPr>
          <w:ilvl w:val="0"/>
          <w:numId w:val="3"/>
        </w:numPr>
        <w:rPr>
          <w:rFonts w:eastAsia="Times New Roman"/>
          <w:lang w:val="en"/>
        </w:rPr>
      </w:pPr>
      <w:r w:rsidRPr="00ED25BB">
        <w:rPr>
          <w:rFonts w:eastAsia="Times New Roman"/>
          <w:lang w:val="en"/>
        </w:rPr>
        <w:t>Must have pro</w:t>
      </w:r>
      <w:r w:rsidR="00ED25BB">
        <w:rPr>
          <w:rFonts w:eastAsia="Times New Roman"/>
          <w:lang w:val="en"/>
        </w:rPr>
        <w:t>fessional and friendly attitude.</w:t>
      </w:r>
    </w:p>
    <w:p w:rsidR="00376188" w:rsidRDefault="00376188" w:rsidP="00ED25BB">
      <w:pPr>
        <w:pStyle w:val="NoSpacing"/>
        <w:numPr>
          <w:ilvl w:val="0"/>
          <w:numId w:val="3"/>
        </w:numPr>
        <w:rPr>
          <w:rFonts w:eastAsia="Times New Roman"/>
          <w:lang w:val="en"/>
        </w:rPr>
      </w:pPr>
      <w:r w:rsidRPr="00376188">
        <w:rPr>
          <w:rFonts w:eastAsia="Times New Roman"/>
          <w:lang w:val="en"/>
        </w:rPr>
        <w:t>Ability to learn and navigate OPEN DENTAL</w:t>
      </w:r>
    </w:p>
    <w:p w:rsidR="00376188" w:rsidRDefault="00376188" w:rsidP="00ED25BB">
      <w:pPr>
        <w:pStyle w:val="NoSpacing"/>
        <w:numPr>
          <w:ilvl w:val="0"/>
          <w:numId w:val="3"/>
        </w:numPr>
        <w:rPr>
          <w:rFonts w:eastAsia="Times New Roman"/>
          <w:lang w:val="en"/>
        </w:rPr>
      </w:pPr>
      <w:r w:rsidRPr="00376188">
        <w:rPr>
          <w:rFonts w:eastAsia="Times New Roman"/>
          <w:lang w:val="en"/>
        </w:rPr>
        <w:t>Ability to type 30 wpm+</w:t>
      </w:r>
    </w:p>
    <w:p w:rsidR="00C672D5" w:rsidRPr="00376188" w:rsidRDefault="00C672D5" w:rsidP="00ED25BB">
      <w:pPr>
        <w:pStyle w:val="NoSpacing"/>
        <w:numPr>
          <w:ilvl w:val="0"/>
          <w:numId w:val="3"/>
        </w:numPr>
        <w:rPr>
          <w:rFonts w:eastAsia="Times New Roman"/>
          <w:lang w:val="en"/>
        </w:rPr>
      </w:pPr>
      <w:r>
        <w:rPr>
          <w:rFonts w:eastAsia="Times New Roman"/>
          <w:lang w:val="en"/>
        </w:rPr>
        <w:t>Experience</w:t>
      </w:r>
      <w:r w:rsidRPr="00C672D5">
        <w:rPr>
          <w:rFonts w:ascii="Calibri" w:eastAsia="Calibri" w:hAnsi="Calibri" w:cs="Times New Roman"/>
        </w:rPr>
        <w:t xml:space="preserve"> with Locals and union insurance's</w:t>
      </w:r>
    </w:p>
    <w:p w:rsidR="00376188" w:rsidRPr="00376188" w:rsidRDefault="00376188" w:rsidP="00ED25BB">
      <w:pPr>
        <w:pStyle w:val="NoSpacing"/>
        <w:numPr>
          <w:ilvl w:val="0"/>
          <w:numId w:val="3"/>
        </w:numPr>
        <w:rPr>
          <w:rFonts w:eastAsia="Times New Roman"/>
          <w:lang w:val="en"/>
        </w:rPr>
      </w:pPr>
      <w:r w:rsidRPr="00376188">
        <w:rPr>
          <w:rFonts w:eastAsia="Times New Roman"/>
          <w:b/>
          <w:bCs/>
          <w:lang w:val="en"/>
        </w:rPr>
        <w:t xml:space="preserve">Previous Dental Office experience </w:t>
      </w:r>
      <w:r w:rsidR="00ED25BB">
        <w:rPr>
          <w:rFonts w:eastAsia="Times New Roman"/>
          <w:b/>
          <w:bCs/>
          <w:lang w:val="en"/>
        </w:rPr>
        <w:t>highly preferred</w:t>
      </w:r>
    </w:p>
    <w:p w:rsidR="00376188" w:rsidRDefault="00376188" w:rsidP="00376188">
      <w:pPr>
        <w:rPr>
          <w:rFonts w:ascii="Open Sans" w:hAnsi="Open Sans" w:cs="Arial"/>
          <w:color w:val="333333"/>
          <w:sz w:val="20"/>
          <w:szCs w:val="20"/>
          <w:lang w:val="en"/>
        </w:rPr>
      </w:pPr>
      <w:bookmarkStart w:id="0" w:name="_GoBack"/>
      <w:bookmarkEnd w:id="0"/>
    </w:p>
    <w:p w:rsidR="00376188" w:rsidRPr="00376188" w:rsidRDefault="00376188" w:rsidP="00376188"/>
    <w:sectPr w:rsidR="00376188" w:rsidRPr="00376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DC2"/>
    <w:multiLevelType w:val="hybridMultilevel"/>
    <w:tmpl w:val="941E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0128A"/>
    <w:multiLevelType w:val="hybridMultilevel"/>
    <w:tmpl w:val="E3084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470EEC"/>
    <w:multiLevelType w:val="multilevel"/>
    <w:tmpl w:val="2D0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88"/>
    <w:rsid w:val="00376188"/>
    <w:rsid w:val="00601C0E"/>
    <w:rsid w:val="00770149"/>
    <w:rsid w:val="00C672D5"/>
    <w:rsid w:val="00E17915"/>
    <w:rsid w:val="00ED25BB"/>
    <w:rsid w:val="00F6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9529"/>
  <w15:chartTrackingRefBased/>
  <w15:docId w15:val="{8D9BCF9B-262F-43B6-B382-21B8EFE8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188"/>
    <w:pPr>
      <w:ind w:left="720"/>
      <w:contextualSpacing/>
    </w:pPr>
  </w:style>
  <w:style w:type="paragraph" w:styleId="NoSpacing">
    <w:name w:val="No Spacing"/>
    <w:uiPriority w:val="1"/>
    <w:qFormat/>
    <w:rsid w:val="00ED25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0522">
      <w:bodyDiv w:val="1"/>
      <w:marLeft w:val="192"/>
      <w:marRight w:val="192"/>
      <w:marTop w:val="192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Marrero</dc:creator>
  <cp:keywords/>
  <dc:description/>
  <cp:lastModifiedBy>Nancy Marrero</cp:lastModifiedBy>
  <cp:revision>1</cp:revision>
  <cp:lastPrinted>2016-11-07T20:40:00Z</cp:lastPrinted>
  <dcterms:created xsi:type="dcterms:W3CDTF">2016-11-07T17:05:00Z</dcterms:created>
  <dcterms:modified xsi:type="dcterms:W3CDTF">2016-11-07T21:04:00Z</dcterms:modified>
</cp:coreProperties>
</file>